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Cidade, ____ de________ </w:t>
      </w:r>
      <w:proofErr w:type="spellStart"/>
      <w:proofErr w:type="gramStart"/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de_____</w:t>
      </w:r>
      <w:proofErr w:type="spellEnd"/>
      <w:proofErr w:type="gramEnd"/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Ao </w:t>
      </w:r>
      <w:proofErr w:type="gramStart"/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Sr.</w:t>
      </w:r>
      <w:proofErr w:type="gramEnd"/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Condômino da unidade ____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ab/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br/>
        <w:t>Endereço do condomínio _______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ab/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lang w:eastAsia="pt-BR"/>
        </w:rPr>
        <w:t>ASSUNTO: NOTIFICAÇÃO REFERENTE À OBRA EM VOSSA UNIDADE </w:t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Na qualidade de síndico do Edifício __________________, sit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uado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a Rua _______________________________, em função da realização de obras no interior de Vossa unidade serve a presente para </w:t>
      </w:r>
      <w:r w:rsidRPr="00125EC1">
        <w:rPr>
          <w:rFonts w:ascii="Arial" w:eastAsia="Times New Roman" w:hAnsi="Arial" w:cs="Arial"/>
          <w:b/>
          <w:i/>
          <w:iCs/>
          <w:color w:val="000000"/>
          <w:sz w:val="20"/>
          <w:szCs w:val="20"/>
          <w:lang w:eastAsia="pt-BR"/>
        </w:rPr>
        <w:t>NOTIFICÁ-LO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a </w:t>
      </w:r>
      <w:r w:rsidR="0078475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paralisação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imediata da obra, conforme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segue:</w:t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Considerando que a realização de quaisquer obras no Edifício deve preservar o bom convívio social, a ordem, segurança, o interesse coletivo condominial, o atendimento a Convenção Condominial e a legislação pertinente.</w:t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Sendo vedado a qualquer condômino ou morador “a utilização de sua unidade autônoma de forma nociva ou perigosa ao sossego, à salubridade e à segurança dos demais condôminos ou moradores.</w:t>
      </w:r>
      <w:proofErr w:type="gramStart"/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”</w:t>
      </w:r>
      <w:proofErr w:type="gramEnd"/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Conforme estabelece o Código de Obras e Edificações desta cidade a realização da obra deve ser precedida de autorização,  com aprovação dos respectivos projetos, memoriais descritivos e cronograma de execução.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Bem como destacamos ABNT NBR 16280:2014, que aduz que para a realização de obras no interior de unidades </w:t>
      </w:r>
      <w:r w:rsidRPr="0003646A">
        <w:rPr>
          <w:rFonts w:ascii="Arial" w:eastAsia="Times New Roman" w:hAnsi="Arial" w:cs="Arial"/>
          <w:b/>
          <w:i/>
          <w:iCs/>
          <w:color w:val="000000"/>
          <w:sz w:val="20"/>
          <w:szCs w:val="20"/>
          <w:lang w:eastAsia="pt-BR"/>
        </w:rPr>
        <w:t xml:space="preserve">é necessária </w:t>
      </w:r>
      <w:proofErr w:type="gramStart"/>
      <w:r>
        <w:rPr>
          <w:rFonts w:ascii="Arial" w:eastAsia="Times New Roman" w:hAnsi="Arial" w:cs="Arial"/>
          <w:b/>
          <w:i/>
          <w:iCs/>
          <w:color w:val="000000"/>
          <w:sz w:val="20"/>
          <w:szCs w:val="20"/>
          <w:lang w:eastAsia="pt-BR"/>
        </w:rPr>
        <w:t>a</w:t>
      </w:r>
      <w:proofErr w:type="gramEnd"/>
      <w:r>
        <w:rPr>
          <w:rFonts w:ascii="Arial" w:eastAsia="Times New Roman" w:hAnsi="Arial" w:cs="Arial"/>
          <w:b/>
          <w:i/>
          <w:iCs/>
          <w:color w:val="000000"/>
          <w:sz w:val="20"/>
          <w:szCs w:val="20"/>
          <w:lang w:eastAsia="pt-BR"/>
        </w:rPr>
        <w:t xml:space="preserve"> </w:t>
      </w:r>
      <w:r w:rsidRPr="0003646A">
        <w:rPr>
          <w:rFonts w:ascii="Arial" w:eastAsia="Times New Roman" w:hAnsi="Arial" w:cs="Arial"/>
          <w:b/>
          <w:i/>
          <w:iCs/>
          <w:color w:val="000000"/>
          <w:sz w:val="20"/>
          <w:szCs w:val="20"/>
          <w:lang w:eastAsia="pt-BR"/>
        </w:rPr>
        <w:t>autorização do síndico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, após análise técnica dos documentos da obra tais como: Projeto, responsável técnico, cronograma, dados da empresa e funcionários.</w:t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Deste modo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fica </w:t>
      </w:r>
      <w:proofErr w:type="spellStart"/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V.Sa.</w:t>
      </w:r>
      <w:proofErr w:type="spellEnd"/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NOTIFICADA a imediata </w:t>
      </w:r>
      <w:r w:rsidR="0078475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paralisação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da OBRA, até 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apresenta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ção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d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o requerimento autuado ou alvará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emitido pela Prefeitura Municipal, 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juntamente com a planta e projeto </w:t>
      </w:r>
      <w:r w:rsidRPr="0003646A">
        <w:rPr>
          <w:rFonts w:ascii="Arial" w:eastAsia="Times New Roman" w:hAnsi="Arial" w:cs="Arial"/>
          <w:iCs/>
          <w:color w:val="000000"/>
          <w:sz w:val="20"/>
          <w:szCs w:val="20"/>
          <w:lang w:eastAsia="pt-BR"/>
        </w:rPr>
        <w:t>modificativo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devidamente assinado por engenheiro responsável precedido do cálculo estrutural, ART, memorial descritivo e cronograma de execução</w:t>
      </w:r>
      <w:r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, para análise do síndico,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 xml:space="preserve"> sob pena das medidas judiciais cabíveis.</w:t>
      </w:r>
    </w:p>
    <w:p w:rsidR="00BB716C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</w:pPr>
    </w:p>
    <w:p w:rsidR="00BB716C" w:rsidRDefault="00BB716C" w:rsidP="00BB716C">
      <w:pPr>
        <w:spacing w:line="360" w:lineRule="auto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03646A">
        <w:rPr>
          <w:rFonts w:ascii="Arial" w:hAnsi="Arial" w:cs="Arial"/>
          <w:i/>
          <w:iCs/>
          <w:color w:val="000000"/>
          <w:sz w:val="20"/>
          <w:szCs w:val="20"/>
        </w:rPr>
        <w:t xml:space="preserve">Até liberação da obra pelo </w:t>
      </w:r>
      <w:r>
        <w:rPr>
          <w:rFonts w:ascii="Arial" w:hAnsi="Arial" w:cs="Arial"/>
          <w:i/>
          <w:iCs/>
          <w:color w:val="000000"/>
          <w:sz w:val="20"/>
          <w:szCs w:val="20"/>
        </w:rPr>
        <w:t>c</w:t>
      </w:r>
      <w:r w:rsidRPr="0003646A">
        <w:rPr>
          <w:rFonts w:ascii="Arial" w:hAnsi="Arial" w:cs="Arial"/>
          <w:i/>
          <w:iCs/>
          <w:color w:val="000000"/>
          <w:sz w:val="20"/>
          <w:szCs w:val="20"/>
        </w:rPr>
        <w:t>ondomínio não está autorizada a entrada de funcionários da empresa contratada para a realização de serviços, bem como material, conforme ABNT NBR 16.280:</w:t>
      </w:r>
      <w:proofErr w:type="gramStart"/>
      <w:r w:rsidRPr="0003646A">
        <w:rPr>
          <w:rFonts w:ascii="Arial" w:hAnsi="Arial" w:cs="Arial"/>
          <w:i/>
          <w:iCs/>
          <w:color w:val="000000"/>
          <w:sz w:val="20"/>
          <w:szCs w:val="20"/>
        </w:rPr>
        <w:t>2014, Item</w:t>
      </w:r>
      <w:proofErr w:type="gramEnd"/>
      <w:r w:rsidRPr="0003646A">
        <w:rPr>
          <w:rFonts w:ascii="Arial" w:hAnsi="Arial" w:cs="Arial"/>
          <w:i/>
          <w:iCs/>
          <w:color w:val="000000"/>
          <w:sz w:val="20"/>
          <w:szCs w:val="20"/>
        </w:rPr>
        <w:t xml:space="preserve"> 6.11. </w:t>
      </w:r>
    </w:p>
    <w:p w:rsidR="00BB716C" w:rsidRDefault="00BB716C" w:rsidP="00BB716C">
      <w:pPr>
        <w:spacing w:line="360" w:lineRule="auto"/>
        <w:ind w:left="354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BB716C" w:rsidRDefault="00BB716C" w:rsidP="00BB716C">
      <w:pPr>
        <w:spacing w:line="360" w:lineRule="auto"/>
        <w:ind w:left="3540"/>
        <w:jc w:val="both"/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>Cabe ao responsável legal da edificação o seguinte: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 xml:space="preserve"> </w:t>
      </w:r>
    </w:p>
    <w:p w:rsidR="00BB716C" w:rsidRPr="0003646A" w:rsidRDefault="00BB716C" w:rsidP="00BB716C">
      <w:pPr>
        <w:spacing w:line="360" w:lineRule="auto"/>
        <w:ind w:left="3540"/>
        <w:jc w:val="both"/>
        <w:rPr>
          <w:color w:val="922122"/>
          <w:sz w:val="35"/>
          <w:u w:val="single"/>
        </w:rPr>
      </w:pP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 xml:space="preserve">F) </w:t>
      </w:r>
      <w:proofErr w:type="gramStart"/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Autorizar a entrada na edifica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çã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o de insumos e pessoas contratadas para realiza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çã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o dos servi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ç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os de reforma somente ap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ó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s atendimento a todos os requisitos do plano de reforma</w:t>
      </w:r>
      <w:r w:rsidRPr="0003646A">
        <w:rPr>
          <w:rFonts w:eastAsiaTheme="minorEastAsia" w:hAnsi="Gill Sans MT"/>
          <w:i/>
          <w:color w:val="000000" w:themeColor="text1"/>
          <w:kern w:val="24"/>
          <w:sz w:val="20"/>
          <w:szCs w:val="20"/>
          <w:u w:val="single"/>
        </w:rPr>
        <w:t>”</w:t>
      </w:r>
      <w:proofErr w:type="gramEnd"/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Certos de Vosso pronto Atendimento.</w:t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Cordialmente,</w:t>
      </w:r>
    </w:p>
    <w:p w:rsidR="00BB716C" w:rsidRPr="00B269E5" w:rsidRDefault="00BB716C" w:rsidP="00BB716C">
      <w:pPr>
        <w:spacing w:after="0" w:line="312" w:lineRule="atLeast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t> </w:t>
      </w:r>
      <w:r w:rsidRPr="00B269E5">
        <w:rPr>
          <w:rFonts w:ascii="Arial" w:eastAsia="Times New Roman" w:hAnsi="Arial" w:cs="Arial"/>
          <w:i/>
          <w:iCs/>
          <w:color w:val="000000"/>
          <w:sz w:val="20"/>
          <w:szCs w:val="20"/>
          <w:lang w:eastAsia="pt-BR"/>
        </w:rPr>
        <w:br/>
        <w:t>Síndico</w:t>
      </w:r>
    </w:p>
    <w:p w:rsidR="00AC0A80" w:rsidRDefault="00AC0A80"/>
    <w:sectPr w:rsidR="00AC0A80" w:rsidSect="00BB716C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0654" w:rsidRDefault="00DF0654" w:rsidP="00BB716C">
      <w:pPr>
        <w:spacing w:after="0" w:line="240" w:lineRule="auto"/>
      </w:pPr>
      <w:r>
        <w:separator/>
      </w:r>
    </w:p>
  </w:endnote>
  <w:endnote w:type="continuationSeparator" w:id="0">
    <w:p w:rsidR="00DF0654" w:rsidRDefault="00DF0654" w:rsidP="00BB7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MT">
    <w:altName w:val="Times New Roman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16C" w:rsidRDefault="00BB716C" w:rsidP="00BB716C">
    <w:pPr>
      <w:pStyle w:val="Rodap"/>
      <w:jc w:val="right"/>
    </w:pPr>
    <w:r>
      <w:t xml:space="preserve">Fonte: </w:t>
    </w:r>
    <w:proofErr w:type="gramStart"/>
    <w:r>
      <w:t>SindicoNet.com.</w:t>
    </w:r>
    <w:proofErr w:type="spellStart"/>
    <w:proofErr w:type="gramEnd"/>
    <w:r>
      <w:t>br</w:t>
    </w:r>
    <w:proofErr w:type="spellEnd"/>
    <w:r w:rsidR="00971FC7" w:rsidRPr="00971FC7">
      <w:t xml:space="preserve"> </w:t>
    </w:r>
    <w:r w:rsidR="00971FC7">
      <w:t xml:space="preserve">e </w:t>
    </w:r>
    <w:r w:rsidR="00971FC7" w:rsidRPr="00971FC7">
      <w:t xml:space="preserve">Rodrigo </w:t>
    </w:r>
    <w:proofErr w:type="spellStart"/>
    <w:r w:rsidR="00971FC7" w:rsidRPr="00971FC7">
      <w:t>Karpat</w:t>
    </w:r>
    <w:proofErr w:type="spellEnd"/>
  </w:p>
  <w:p w:rsidR="00BB716C" w:rsidRDefault="00BB716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0654" w:rsidRDefault="00DF0654" w:rsidP="00BB716C">
      <w:pPr>
        <w:spacing w:after="0" w:line="240" w:lineRule="auto"/>
      </w:pPr>
      <w:r>
        <w:separator/>
      </w:r>
    </w:p>
  </w:footnote>
  <w:footnote w:type="continuationSeparator" w:id="0">
    <w:p w:rsidR="00DF0654" w:rsidRDefault="00DF0654" w:rsidP="00BB71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716C"/>
    <w:rsid w:val="001715C6"/>
    <w:rsid w:val="00483FBD"/>
    <w:rsid w:val="00732466"/>
    <w:rsid w:val="00784755"/>
    <w:rsid w:val="00971FC7"/>
    <w:rsid w:val="00AC0A80"/>
    <w:rsid w:val="00BB716C"/>
    <w:rsid w:val="00DF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16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B716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B716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B716C"/>
    <w:rPr>
      <w:vertAlign w:val="superscript"/>
    </w:rPr>
  </w:style>
  <w:style w:type="paragraph" w:styleId="Cabealho">
    <w:name w:val="header"/>
    <w:basedOn w:val="Normal"/>
    <w:link w:val="CabealhoChar"/>
    <w:uiPriority w:val="99"/>
    <w:semiHidden/>
    <w:unhideWhenUsed/>
    <w:rsid w:val="00BB71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B716C"/>
  </w:style>
  <w:style w:type="paragraph" w:styleId="Rodap">
    <w:name w:val="footer"/>
    <w:basedOn w:val="Normal"/>
    <w:link w:val="RodapChar"/>
    <w:uiPriority w:val="99"/>
    <w:unhideWhenUsed/>
    <w:rsid w:val="00BB71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716C"/>
  </w:style>
  <w:style w:type="paragraph" w:styleId="Textodebalo">
    <w:name w:val="Balloon Text"/>
    <w:basedOn w:val="Normal"/>
    <w:link w:val="TextodebaloChar"/>
    <w:uiPriority w:val="99"/>
    <w:semiHidden/>
    <w:unhideWhenUsed/>
    <w:rsid w:val="00BB7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71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D2C85-3FEA-4189-8453-C4D34AAF9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371</Words>
  <Characters>1817</Characters>
  <Application>Microsoft Office Word</Application>
  <DocSecurity>0</DocSecurity>
  <Lines>43</Lines>
  <Paragraphs>21</Paragraphs>
  <ScaleCrop>false</ScaleCrop>
  <Company/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caroline.charapa</dc:creator>
  <cp:lastModifiedBy>caroline.charapa</cp:lastModifiedBy>
  <cp:revision>4</cp:revision>
  <dcterms:created xsi:type="dcterms:W3CDTF">2014-05-19T12:49:00Z</dcterms:created>
  <dcterms:modified xsi:type="dcterms:W3CDTF">2014-05-19T14:18:00Z</dcterms:modified>
</cp:coreProperties>
</file>